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5165" w14:textId="563950E6" w:rsidR="00123646" w:rsidRPr="005F475B" w:rsidRDefault="00123646" w:rsidP="005F47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</w:pPr>
      <w:r w:rsidRPr="005F475B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MASS WALL CONSTRUCTION, DETERIORATION AND REPAIRS IN </w:t>
      </w:r>
      <w:r w:rsidR="007C19A2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>MID</w:t>
      </w:r>
      <w:r w:rsidRPr="005F475B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>-RISE RESIDENTIAL BUILDINGS</w:t>
      </w:r>
      <w:r w:rsidR="007C19A2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OF THE MID-1900’S</w:t>
      </w:r>
    </w:p>
    <w:p w14:paraId="1555CF49" w14:textId="77777777" w:rsidR="00123646" w:rsidRPr="005F475B" w:rsidRDefault="00123646" w:rsidP="005F47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</w:pPr>
    </w:p>
    <w:p w14:paraId="082CFA32" w14:textId="09654B2D" w:rsidR="005D38F1" w:rsidRDefault="005F475B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By:</w:t>
      </w:r>
    </w:p>
    <w:p w14:paraId="7151072D" w14:textId="05A910F8" w:rsidR="005F475B" w:rsidRDefault="005F475B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Paul Buccellato and Brian O’Donnell</w:t>
      </w:r>
    </w:p>
    <w:p w14:paraId="146519AE" w14:textId="77777777" w:rsidR="005F475B" w:rsidRDefault="005F475B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14:paraId="114C4A05" w14:textId="35D27CA9" w:rsidR="00443872" w:rsidRDefault="00443872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2024 </w:t>
      </w:r>
      <w:r w:rsidR="005F475B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IIBEC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International </w:t>
      </w:r>
      <w:r w:rsidR="005F475B">
        <w:rPr>
          <w:rFonts w:ascii="Times New Roman" w:hAnsi="Times New Roman" w:cs="Times New Roman"/>
          <w:sz w:val="24"/>
          <w:szCs w:val="24"/>
          <w:shd w:val="clear" w:color="auto" w:fill="F5F5F5"/>
        </w:rPr>
        <w:t>Convention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and Trade Show</w:t>
      </w:r>
    </w:p>
    <w:p w14:paraId="4AB44F89" w14:textId="726FB1C5" w:rsidR="00443872" w:rsidRDefault="00443872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Phoenix Convention Center</w:t>
      </w:r>
    </w:p>
    <w:p w14:paraId="272FA786" w14:textId="793A448D" w:rsidR="00443872" w:rsidRDefault="00443872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100 North Third Street</w:t>
      </w:r>
    </w:p>
    <w:p w14:paraId="7320AD96" w14:textId="46D74D22" w:rsidR="00443872" w:rsidRDefault="00443872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Phoenix, AX</w:t>
      </w:r>
    </w:p>
    <w:p w14:paraId="409548AE" w14:textId="209D4626" w:rsidR="005F475B" w:rsidRDefault="005F475B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</w:p>
    <w:p w14:paraId="642B74F8" w14:textId="77777777" w:rsidR="005F475B" w:rsidRDefault="005F475B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14:paraId="1E3EBF36" w14:textId="77777777" w:rsidR="00443872" w:rsidRDefault="00443872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14:paraId="1AEA61B0" w14:textId="77777777" w:rsidR="00443872" w:rsidRPr="005D38F1" w:rsidRDefault="00443872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14:paraId="4C274002" w14:textId="29877BE2" w:rsidR="005D38F1" w:rsidRPr="005D38F1" w:rsidRDefault="008D69D2" w:rsidP="00C60F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Restoration of </w:t>
      </w:r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>old building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s</w:t>
      </w:r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requires an understanding of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the original building construction and materials used.</w:t>
      </w:r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It is assumed the </w:t>
      </w:r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>building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s</w:t>
      </w:r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ha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ve</w:t>
      </w:r>
      <w:r w:rsidR="00F97CAE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survived because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they</w:t>
      </w:r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w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ere</w:t>
      </w:r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properly </w:t>
      </w:r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constructed for its time.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However, </w:t>
      </w:r>
      <w:r w:rsidR="00C60F8E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many of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these buildings </w:t>
      </w:r>
      <w:r w:rsidR="00C60F8E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lacked a proper understanding of the materials used and proper detailing. </w:t>
      </w:r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On the contrary, modern advances in masonry wall construction have brought many improvements, </w:t>
      </w:r>
      <w:r w:rsidR="00C60F8E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and properly </w:t>
      </w:r>
      <w:proofErr w:type="gramStart"/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>applying</w:t>
      </w:r>
      <w:proofErr w:type="gramEnd"/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these techniques</w:t>
      </w:r>
      <w:r w:rsidR="00C60F8E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, while understanding the original building construction, is crucial to a successful building repair/restoration project. </w:t>
      </w:r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>A designer or contractor restoring a</w:t>
      </w:r>
      <w:r w:rsidR="008A0E73">
        <w:rPr>
          <w:rFonts w:ascii="Times New Roman" w:hAnsi="Times New Roman" w:cs="Times New Roman"/>
          <w:sz w:val="24"/>
          <w:szCs w:val="24"/>
          <w:shd w:val="clear" w:color="auto" w:fill="F5F5F5"/>
        </w:rPr>
        <w:t>n</w:t>
      </w:r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older masonry building needs to have a basic understanding regarding the differences between construction then and now, to avoid applying remediation fixes that will make things worse.</w:t>
      </w:r>
    </w:p>
    <w:p w14:paraId="18CF7794" w14:textId="77777777" w:rsidR="005D38F1" w:rsidRPr="005D38F1" w:rsidRDefault="005D38F1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14:paraId="1C89A276" w14:textId="003FB9EB" w:rsidR="005D38F1" w:rsidRPr="005D38F1" w:rsidRDefault="00916C34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5F5F5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Mid-rise m</w:t>
      </w:r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asonry buildings constructed 100 years ago were commonly constructed of multi-wythe, loading bearing </w:t>
      </w:r>
      <w:r w:rsidR="0044387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exterior </w:t>
      </w:r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walls. Understanding how these walls </w:t>
      </w:r>
      <w:r w:rsidR="006C045B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support </w:t>
      </w:r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loads, flex with thermal </w:t>
      </w:r>
      <w:proofErr w:type="gramStart"/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>movement</w:t>
      </w:r>
      <w:proofErr w:type="gramEnd"/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and </w:t>
      </w:r>
      <w:r w:rsidR="00C60F8E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absorb and </w:t>
      </w:r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transmit moisture is critical to </w:t>
      </w:r>
      <w:r w:rsidR="00527788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a </w:t>
      </w:r>
      <w:r w:rsidR="005D38F1" w:rsidRPr="005D38F1">
        <w:rPr>
          <w:rFonts w:ascii="Times New Roman" w:hAnsi="Times New Roman" w:cs="Times New Roman"/>
          <w:sz w:val="24"/>
          <w:szCs w:val="24"/>
          <w:shd w:val="clear" w:color="auto" w:fill="F5F5F5"/>
        </w:rPr>
        <w:t>successful restoration.</w:t>
      </w:r>
    </w:p>
    <w:p w14:paraId="672A5AD6" w14:textId="5B9A5EE6" w:rsidR="005D38F1" w:rsidRPr="005D38F1" w:rsidRDefault="005D38F1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EBB901" w14:textId="71DD4537" w:rsidR="005D38F1" w:rsidRDefault="00916C34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D38F1">
        <w:rPr>
          <w:rFonts w:ascii="Times New Roman" w:hAnsi="Times New Roman" w:cs="Times New Roman"/>
          <w:sz w:val="24"/>
          <w:szCs w:val="24"/>
        </w:rPr>
        <w:t>h</w:t>
      </w:r>
      <w:r w:rsidR="00E54FE1">
        <w:rPr>
          <w:rFonts w:ascii="Times New Roman" w:hAnsi="Times New Roman" w:cs="Times New Roman"/>
          <w:sz w:val="24"/>
          <w:szCs w:val="24"/>
        </w:rPr>
        <w:t>is p</w:t>
      </w:r>
      <w:r w:rsidR="00443872">
        <w:rPr>
          <w:rFonts w:ascii="Times New Roman" w:hAnsi="Times New Roman" w:cs="Times New Roman"/>
          <w:sz w:val="24"/>
          <w:szCs w:val="24"/>
        </w:rPr>
        <w:t>resentation</w:t>
      </w:r>
      <w:r w:rsidR="008A0E73">
        <w:rPr>
          <w:rFonts w:ascii="Times New Roman" w:hAnsi="Times New Roman" w:cs="Times New Roman"/>
          <w:sz w:val="24"/>
          <w:szCs w:val="24"/>
        </w:rPr>
        <w:t xml:space="preserve"> </w:t>
      </w:r>
      <w:r w:rsidR="00E54FE1">
        <w:rPr>
          <w:rFonts w:ascii="Times New Roman" w:hAnsi="Times New Roman" w:cs="Times New Roman"/>
          <w:sz w:val="24"/>
          <w:szCs w:val="24"/>
        </w:rPr>
        <w:t xml:space="preserve">will </w:t>
      </w:r>
      <w:r w:rsidR="00664D93">
        <w:rPr>
          <w:rFonts w:ascii="Times New Roman" w:hAnsi="Times New Roman" w:cs="Times New Roman"/>
          <w:sz w:val="24"/>
          <w:szCs w:val="24"/>
        </w:rPr>
        <w:t xml:space="preserve">focus </w:t>
      </w:r>
      <w:r w:rsidR="00E54FE1">
        <w:rPr>
          <w:rFonts w:ascii="Times New Roman" w:hAnsi="Times New Roman" w:cs="Times New Roman"/>
          <w:sz w:val="24"/>
          <w:szCs w:val="24"/>
        </w:rPr>
        <w:t xml:space="preserve">on </w:t>
      </w:r>
      <w:r w:rsidR="00C60F8E">
        <w:rPr>
          <w:rFonts w:ascii="Times New Roman" w:hAnsi="Times New Roman" w:cs="Times New Roman"/>
          <w:sz w:val="24"/>
          <w:szCs w:val="24"/>
        </w:rPr>
        <w:t xml:space="preserve">two </w:t>
      </w:r>
      <w:r w:rsidR="00E54FE1">
        <w:rPr>
          <w:rFonts w:ascii="Times New Roman" w:hAnsi="Times New Roman" w:cs="Times New Roman"/>
          <w:sz w:val="24"/>
          <w:szCs w:val="24"/>
        </w:rPr>
        <w:t xml:space="preserve">mid-rise residential </w:t>
      </w:r>
      <w:proofErr w:type="gramStart"/>
      <w:r w:rsidR="00E54FE1">
        <w:rPr>
          <w:rFonts w:ascii="Times New Roman" w:hAnsi="Times New Roman" w:cs="Times New Roman"/>
          <w:sz w:val="24"/>
          <w:szCs w:val="24"/>
        </w:rPr>
        <w:t>building</w:t>
      </w:r>
      <w:r w:rsidR="00664D93">
        <w:rPr>
          <w:rFonts w:ascii="Times New Roman" w:hAnsi="Times New Roman" w:cs="Times New Roman"/>
          <w:sz w:val="24"/>
          <w:szCs w:val="24"/>
        </w:rPr>
        <w:t xml:space="preserve"> type</w:t>
      </w:r>
      <w:proofErr w:type="gramEnd"/>
      <w:r w:rsidR="00664D93">
        <w:rPr>
          <w:rFonts w:ascii="Times New Roman" w:hAnsi="Times New Roman" w:cs="Times New Roman"/>
          <w:sz w:val="24"/>
          <w:szCs w:val="24"/>
        </w:rPr>
        <w:t xml:space="preserve"> constructed of</w:t>
      </w:r>
      <w:r w:rsidR="005D38F1" w:rsidRPr="00FA3E34">
        <w:rPr>
          <w:rFonts w:ascii="Times New Roman" w:hAnsi="Times New Roman" w:cs="Times New Roman"/>
          <w:sz w:val="24"/>
          <w:szCs w:val="24"/>
        </w:rPr>
        <w:t xml:space="preserve"> reinforced concrete</w:t>
      </w:r>
      <w:r w:rsidR="00E54FE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54FE1">
        <w:rPr>
          <w:rFonts w:ascii="Times New Roman" w:hAnsi="Times New Roman" w:cs="Times New Roman"/>
          <w:sz w:val="24"/>
          <w:szCs w:val="24"/>
        </w:rPr>
        <w:t>steel</w:t>
      </w:r>
      <w:proofErr w:type="gramEnd"/>
      <w:r w:rsidR="00E54FE1">
        <w:rPr>
          <w:rFonts w:ascii="Times New Roman" w:hAnsi="Times New Roman" w:cs="Times New Roman"/>
          <w:sz w:val="24"/>
          <w:szCs w:val="24"/>
        </w:rPr>
        <w:t xml:space="preserve"> and wood framing </w:t>
      </w:r>
      <w:r w:rsidR="00C60F8E">
        <w:rPr>
          <w:rFonts w:ascii="Times New Roman" w:hAnsi="Times New Roman" w:cs="Times New Roman"/>
          <w:sz w:val="24"/>
          <w:szCs w:val="24"/>
        </w:rPr>
        <w:t>with mass exterior walls</w:t>
      </w:r>
      <w:r w:rsidR="005D38F1" w:rsidRPr="00FA3E34">
        <w:rPr>
          <w:rFonts w:ascii="Times New Roman" w:hAnsi="Times New Roman" w:cs="Times New Roman"/>
          <w:sz w:val="24"/>
          <w:szCs w:val="24"/>
        </w:rPr>
        <w:t>.</w:t>
      </w:r>
      <w:r w:rsidR="005D38F1">
        <w:rPr>
          <w:rFonts w:ascii="Times New Roman" w:hAnsi="Times New Roman" w:cs="Times New Roman"/>
          <w:sz w:val="24"/>
          <w:szCs w:val="24"/>
        </w:rPr>
        <w:t xml:space="preserve"> Openings </w:t>
      </w:r>
      <w:r w:rsidR="00E54FE1">
        <w:rPr>
          <w:rFonts w:ascii="Times New Roman" w:hAnsi="Times New Roman" w:cs="Times New Roman"/>
          <w:sz w:val="24"/>
          <w:szCs w:val="24"/>
        </w:rPr>
        <w:t xml:space="preserve">at windows and doors </w:t>
      </w:r>
      <w:r w:rsidR="005D38F1">
        <w:rPr>
          <w:rFonts w:ascii="Times New Roman" w:hAnsi="Times New Roman" w:cs="Times New Roman"/>
          <w:sz w:val="24"/>
          <w:szCs w:val="24"/>
        </w:rPr>
        <w:t xml:space="preserve">are </w:t>
      </w:r>
      <w:r w:rsidR="00E54FE1">
        <w:rPr>
          <w:rFonts w:ascii="Times New Roman" w:hAnsi="Times New Roman" w:cs="Times New Roman"/>
          <w:sz w:val="24"/>
          <w:szCs w:val="24"/>
        </w:rPr>
        <w:t xml:space="preserve">supported </w:t>
      </w:r>
      <w:r w:rsidR="005D38F1">
        <w:rPr>
          <w:rFonts w:ascii="Times New Roman" w:hAnsi="Times New Roman" w:cs="Times New Roman"/>
          <w:sz w:val="24"/>
          <w:szCs w:val="24"/>
        </w:rPr>
        <w:t xml:space="preserve">with loose set steel angles. </w:t>
      </w:r>
      <w:r w:rsidR="003D0E67">
        <w:rPr>
          <w:rFonts w:ascii="Times New Roman" w:hAnsi="Times New Roman" w:cs="Times New Roman"/>
          <w:sz w:val="24"/>
          <w:szCs w:val="24"/>
        </w:rPr>
        <w:t>C</w:t>
      </w:r>
      <w:r w:rsidR="005D38F1">
        <w:rPr>
          <w:rFonts w:ascii="Times New Roman" w:hAnsi="Times New Roman" w:cs="Times New Roman"/>
          <w:sz w:val="24"/>
          <w:szCs w:val="24"/>
        </w:rPr>
        <w:t xml:space="preserve">antilevered steel fire escapes </w:t>
      </w:r>
      <w:r w:rsidR="00577FBA">
        <w:rPr>
          <w:rFonts w:ascii="Times New Roman" w:hAnsi="Times New Roman" w:cs="Times New Roman"/>
          <w:sz w:val="24"/>
          <w:szCs w:val="24"/>
        </w:rPr>
        <w:t xml:space="preserve">are </w:t>
      </w:r>
      <w:r w:rsidR="005D38F1">
        <w:rPr>
          <w:rFonts w:ascii="Times New Roman" w:hAnsi="Times New Roman" w:cs="Times New Roman"/>
          <w:sz w:val="24"/>
          <w:szCs w:val="24"/>
        </w:rPr>
        <w:t xml:space="preserve">supported on outrigger channels which </w:t>
      </w:r>
      <w:r w:rsidR="00E54FE1">
        <w:rPr>
          <w:rFonts w:ascii="Times New Roman" w:hAnsi="Times New Roman" w:cs="Times New Roman"/>
          <w:sz w:val="24"/>
          <w:szCs w:val="24"/>
        </w:rPr>
        <w:t xml:space="preserve">penetrate the mass brick wall and </w:t>
      </w:r>
      <w:r w:rsidR="005D38F1">
        <w:rPr>
          <w:rFonts w:ascii="Times New Roman" w:hAnsi="Times New Roman" w:cs="Times New Roman"/>
          <w:sz w:val="24"/>
          <w:szCs w:val="24"/>
        </w:rPr>
        <w:t xml:space="preserve">are welded to steel channels buried in the exterior wall. Parapets </w:t>
      </w:r>
      <w:r w:rsidR="00E54FE1">
        <w:rPr>
          <w:rFonts w:ascii="Times New Roman" w:hAnsi="Times New Roman" w:cs="Times New Roman"/>
          <w:sz w:val="24"/>
          <w:szCs w:val="24"/>
        </w:rPr>
        <w:t xml:space="preserve">are solid masonry construction and </w:t>
      </w:r>
      <w:r w:rsidR="005D38F1">
        <w:rPr>
          <w:rFonts w:ascii="Times New Roman" w:hAnsi="Times New Roman" w:cs="Times New Roman"/>
          <w:sz w:val="24"/>
          <w:szCs w:val="24"/>
        </w:rPr>
        <w:t>typically rise 3-4 feet above the roof</w:t>
      </w:r>
      <w:r w:rsidR="00E54FE1">
        <w:rPr>
          <w:rFonts w:ascii="Times New Roman" w:hAnsi="Times New Roman" w:cs="Times New Roman"/>
          <w:sz w:val="24"/>
          <w:szCs w:val="24"/>
        </w:rPr>
        <w:t xml:space="preserve"> deck</w:t>
      </w:r>
      <w:r w:rsidR="005D38F1">
        <w:rPr>
          <w:rFonts w:ascii="Times New Roman" w:hAnsi="Times New Roman" w:cs="Times New Roman"/>
          <w:sz w:val="24"/>
          <w:szCs w:val="24"/>
        </w:rPr>
        <w:t>.</w:t>
      </w:r>
    </w:p>
    <w:p w14:paraId="07DE7034" w14:textId="2097D5F1" w:rsidR="00E54FE1" w:rsidRDefault="00E54FE1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00ABD8" w14:textId="6A663DCE" w:rsidR="005D38F1" w:rsidRPr="00FA3E34" w:rsidRDefault="005D38F1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buildings</w:t>
      </w:r>
      <w:r w:rsidR="004D18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were resilient and are adaptable to different occupancies. However, they </w:t>
      </w:r>
      <w:r w:rsidRPr="00FA3E34">
        <w:rPr>
          <w:rFonts w:ascii="Times New Roman" w:hAnsi="Times New Roman" w:cs="Times New Roman"/>
          <w:sz w:val="24"/>
          <w:szCs w:val="24"/>
        </w:rPr>
        <w:t>require repairs to maintain a watertight building envelope.</w:t>
      </w:r>
    </w:p>
    <w:p w14:paraId="58CD61B9" w14:textId="77777777" w:rsidR="005D38F1" w:rsidRPr="00FA3E34" w:rsidRDefault="005D38F1" w:rsidP="005F475B">
      <w:pPr>
        <w:tabs>
          <w:tab w:val="left" w:pos="61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AD18B" w14:textId="42ED68C2" w:rsidR="005D38F1" w:rsidRPr="00FA3E34" w:rsidRDefault="00C60F8E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91656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original construction </w:t>
      </w:r>
      <w:r w:rsidR="00891656">
        <w:rPr>
          <w:rFonts w:ascii="Times New Roman" w:hAnsi="Times New Roman" w:cs="Times New Roman"/>
          <w:sz w:val="24"/>
          <w:szCs w:val="24"/>
        </w:rPr>
        <w:t>had disadvantages including:</w:t>
      </w:r>
    </w:p>
    <w:p w14:paraId="37B5AB72" w14:textId="77777777" w:rsidR="005D38F1" w:rsidRPr="00FA3E34" w:rsidRDefault="005D38F1" w:rsidP="005F475B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3E34">
        <w:rPr>
          <w:rFonts w:ascii="Times New Roman" w:hAnsi="Times New Roman" w:cs="Times New Roman"/>
          <w:sz w:val="24"/>
          <w:szCs w:val="24"/>
        </w:rPr>
        <w:t xml:space="preserve">Lack of provisions for expansion and contraction. Specifically 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A3E34">
        <w:rPr>
          <w:rFonts w:ascii="Times New Roman" w:hAnsi="Times New Roman" w:cs="Times New Roman"/>
          <w:sz w:val="24"/>
          <w:szCs w:val="24"/>
        </w:rPr>
        <w:t>parapets.</w:t>
      </w:r>
    </w:p>
    <w:p w14:paraId="2B862613" w14:textId="5F9333DB" w:rsidR="00B941B9" w:rsidRDefault="00B941B9" w:rsidP="005F475B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Corrosion of steel components </w:t>
      </w:r>
      <w:proofErr w:type="gramStart"/>
      <w:r>
        <w:rPr>
          <w:rFonts w:ascii="Times New Roman" w:hAnsi="Times New Roman" w:cs="Times New Roman"/>
          <w:sz w:val="24"/>
          <w:szCs w:val="24"/>
        </w:rPr>
        <w:t>including: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F8E">
        <w:rPr>
          <w:rFonts w:ascii="Times New Roman" w:hAnsi="Times New Roman" w:cs="Times New Roman"/>
          <w:sz w:val="24"/>
          <w:szCs w:val="24"/>
        </w:rPr>
        <w:t xml:space="preserve">steel, </w:t>
      </w:r>
      <w:r>
        <w:rPr>
          <w:rFonts w:ascii="Times New Roman" w:hAnsi="Times New Roman" w:cs="Times New Roman"/>
          <w:sz w:val="24"/>
          <w:szCs w:val="24"/>
        </w:rPr>
        <w:t>lintels and fire escapes.</w:t>
      </w:r>
    </w:p>
    <w:p w14:paraId="7A076687" w14:textId="6CF68E44" w:rsidR="001C4C3C" w:rsidRDefault="00C60F8E" w:rsidP="005F475B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w</w:t>
      </w:r>
      <w:r w:rsidR="005D38F1">
        <w:rPr>
          <w:rFonts w:ascii="Times New Roman" w:hAnsi="Times New Roman" w:cs="Times New Roman"/>
          <w:sz w:val="24"/>
          <w:szCs w:val="24"/>
        </w:rPr>
        <w:t>ater</w:t>
      </w:r>
      <w:r>
        <w:rPr>
          <w:rFonts w:ascii="Times New Roman" w:hAnsi="Times New Roman" w:cs="Times New Roman"/>
          <w:sz w:val="24"/>
          <w:szCs w:val="24"/>
        </w:rPr>
        <w:t>-</w:t>
      </w:r>
      <w:r w:rsidR="005D38F1">
        <w:rPr>
          <w:rFonts w:ascii="Times New Roman" w:hAnsi="Times New Roman" w:cs="Times New Roman"/>
          <w:sz w:val="24"/>
          <w:szCs w:val="24"/>
        </w:rPr>
        <w:t xml:space="preserve">shedding characteristics at </w:t>
      </w:r>
      <w:r>
        <w:rPr>
          <w:rFonts w:ascii="Times New Roman" w:hAnsi="Times New Roman" w:cs="Times New Roman"/>
          <w:sz w:val="24"/>
          <w:szCs w:val="24"/>
        </w:rPr>
        <w:t xml:space="preserve">wall </w:t>
      </w:r>
      <w:r w:rsidR="005D38F1">
        <w:rPr>
          <w:rFonts w:ascii="Times New Roman" w:hAnsi="Times New Roman" w:cs="Times New Roman"/>
          <w:sz w:val="24"/>
          <w:szCs w:val="24"/>
        </w:rPr>
        <w:t>opening</w:t>
      </w:r>
      <w:r>
        <w:rPr>
          <w:rFonts w:ascii="Times New Roman" w:hAnsi="Times New Roman" w:cs="Times New Roman"/>
          <w:sz w:val="24"/>
          <w:szCs w:val="24"/>
        </w:rPr>
        <w:t>s and parapets</w:t>
      </w:r>
      <w:r w:rsidR="001C4C3C">
        <w:rPr>
          <w:rFonts w:ascii="Times New Roman" w:hAnsi="Times New Roman" w:cs="Times New Roman"/>
          <w:sz w:val="24"/>
          <w:szCs w:val="24"/>
        </w:rPr>
        <w:t>.</w:t>
      </w:r>
    </w:p>
    <w:p w14:paraId="230DCFE0" w14:textId="4EC3F910" w:rsidR="005D38F1" w:rsidRPr="00FA3E34" w:rsidRDefault="001D08C3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5D38F1" w:rsidRPr="00FA3E34">
        <w:rPr>
          <w:rFonts w:ascii="Times New Roman" w:hAnsi="Times New Roman" w:cs="Times New Roman"/>
          <w:sz w:val="24"/>
          <w:szCs w:val="24"/>
        </w:rPr>
        <w:t>eathering</w:t>
      </w:r>
      <w:r>
        <w:rPr>
          <w:rFonts w:ascii="Times New Roman" w:hAnsi="Times New Roman" w:cs="Times New Roman"/>
          <w:sz w:val="24"/>
          <w:szCs w:val="24"/>
        </w:rPr>
        <w:t xml:space="preserve"> and deterioration </w:t>
      </w:r>
      <w:r w:rsidR="005D38F1" w:rsidRPr="00FA3E34">
        <w:rPr>
          <w:rFonts w:ascii="Times New Roman" w:hAnsi="Times New Roman" w:cs="Times New Roman"/>
          <w:sz w:val="24"/>
          <w:szCs w:val="24"/>
        </w:rPr>
        <w:t>issues for the buildings inclu</w:t>
      </w:r>
      <w:r w:rsidR="00140F3C">
        <w:rPr>
          <w:rFonts w:ascii="Times New Roman" w:hAnsi="Times New Roman" w:cs="Times New Roman"/>
          <w:sz w:val="24"/>
          <w:szCs w:val="24"/>
        </w:rPr>
        <w:t>de</w:t>
      </w:r>
      <w:r w:rsidR="005D38F1" w:rsidRPr="00FA3E34">
        <w:rPr>
          <w:rFonts w:ascii="Times New Roman" w:hAnsi="Times New Roman" w:cs="Times New Roman"/>
          <w:sz w:val="24"/>
          <w:szCs w:val="24"/>
        </w:rPr>
        <w:t>:</w:t>
      </w:r>
    </w:p>
    <w:p w14:paraId="63EC9A3E" w14:textId="04A84252" w:rsidR="005D38F1" w:rsidRPr="00FA3E34" w:rsidRDefault="005D38F1" w:rsidP="005F475B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3E34">
        <w:rPr>
          <w:rFonts w:ascii="Times New Roman" w:hAnsi="Times New Roman" w:cs="Times New Roman"/>
          <w:sz w:val="24"/>
          <w:szCs w:val="24"/>
        </w:rPr>
        <w:t>Masonry cracks due to expansion and contraction</w:t>
      </w:r>
      <w:r w:rsidR="00016825">
        <w:rPr>
          <w:rFonts w:ascii="Times New Roman" w:hAnsi="Times New Roman" w:cs="Times New Roman"/>
          <w:sz w:val="24"/>
          <w:szCs w:val="24"/>
        </w:rPr>
        <w:t>, and rusting steel</w:t>
      </w:r>
    </w:p>
    <w:p w14:paraId="44E074DA" w14:textId="10F664A6" w:rsidR="005D38F1" w:rsidRDefault="005D38F1" w:rsidP="005F475B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3E34">
        <w:rPr>
          <w:rFonts w:ascii="Times New Roman" w:hAnsi="Times New Roman" w:cs="Times New Roman"/>
          <w:sz w:val="24"/>
          <w:szCs w:val="24"/>
        </w:rPr>
        <w:t>Brick and mortar erosion due to weathering</w:t>
      </w:r>
      <w:r w:rsidR="00B941B9">
        <w:rPr>
          <w:rFonts w:ascii="Times New Roman" w:hAnsi="Times New Roman" w:cs="Times New Roman"/>
          <w:sz w:val="24"/>
          <w:szCs w:val="24"/>
        </w:rPr>
        <w:t xml:space="preserve"> and water infiltration.</w:t>
      </w:r>
    </w:p>
    <w:p w14:paraId="57B5758C" w14:textId="298C4303" w:rsidR="0028675F" w:rsidRDefault="0028675F" w:rsidP="005F475B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Rusting of steel buried in the walls </w:t>
      </w:r>
      <w:proofErr w:type="gramStart"/>
      <w:r>
        <w:rPr>
          <w:rFonts w:ascii="Times New Roman" w:hAnsi="Times New Roman" w:cs="Times New Roman"/>
          <w:sz w:val="24"/>
          <w:szCs w:val="24"/>
        </w:rPr>
        <w:t>including: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lintels and fire escape supports</w:t>
      </w:r>
    </w:p>
    <w:p w14:paraId="04F39519" w14:textId="1E572468" w:rsidR="00B941B9" w:rsidRPr="00B941B9" w:rsidRDefault="00B941B9" w:rsidP="005F475B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3E34">
        <w:rPr>
          <w:rFonts w:ascii="Times New Roman" w:hAnsi="Times New Roman" w:cs="Times New Roman"/>
          <w:sz w:val="24"/>
          <w:szCs w:val="24"/>
        </w:rPr>
        <w:t xml:space="preserve">Wood rot </w:t>
      </w:r>
      <w:r>
        <w:rPr>
          <w:rFonts w:ascii="Times New Roman" w:hAnsi="Times New Roman" w:cs="Times New Roman"/>
          <w:sz w:val="24"/>
          <w:szCs w:val="24"/>
        </w:rPr>
        <w:t>and deterioration due to water intrusion of the walls and parapets.</w:t>
      </w:r>
    </w:p>
    <w:p w14:paraId="02CA4F86" w14:textId="4A043035" w:rsidR="0045592F" w:rsidRDefault="0045592F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C84A6D" w14:textId="77777777" w:rsidR="002C2A95" w:rsidRDefault="002C2A95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47DEEE" w14:textId="48D24C4F" w:rsidR="00BE1C64" w:rsidRPr="00BE1C64" w:rsidRDefault="00703483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E1C64" w:rsidRPr="00BE1C64">
        <w:rPr>
          <w:rFonts w:ascii="Times New Roman" w:hAnsi="Times New Roman" w:cs="Times New Roman"/>
          <w:sz w:val="24"/>
          <w:szCs w:val="24"/>
        </w:rPr>
        <w:t>his p</w:t>
      </w:r>
      <w:r w:rsidR="002C2A95">
        <w:rPr>
          <w:rFonts w:ascii="Times New Roman" w:hAnsi="Times New Roman" w:cs="Times New Roman"/>
          <w:sz w:val="24"/>
          <w:szCs w:val="24"/>
        </w:rPr>
        <w:t xml:space="preserve">resentation </w:t>
      </w:r>
      <w:r w:rsidR="00BE1C64" w:rsidRPr="00BE1C64">
        <w:rPr>
          <w:rFonts w:ascii="Times New Roman" w:hAnsi="Times New Roman" w:cs="Times New Roman"/>
          <w:sz w:val="24"/>
          <w:szCs w:val="24"/>
        </w:rPr>
        <w:t xml:space="preserve">will also discuss </w:t>
      </w:r>
      <w:r w:rsidR="002C2A95">
        <w:rPr>
          <w:rFonts w:ascii="Times New Roman" w:hAnsi="Times New Roman" w:cs="Times New Roman"/>
          <w:sz w:val="24"/>
          <w:szCs w:val="24"/>
        </w:rPr>
        <w:t xml:space="preserve">improper </w:t>
      </w:r>
      <w:r w:rsidR="00BE1C64" w:rsidRPr="00BE1C64">
        <w:rPr>
          <w:rFonts w:ascii="Times New Roman" w:hAnsi="Times New Roman" w:cs="Times New Roman"/>
          <w:sz w:val="24"/>
          <w:szCs w:val="24"/>
        </w:rPr>
        <w:t>repairs and the</w:t>
      </w:r>
      <w:r w:rsidR="00577FBA">
        <w:rPr>
          <w:rFonts w:ascii="Times New Roman" w:hAnsi="Times New Roman" w:cs="Times New Roman"/>
          <w:sz w:val="24"/>
          <w:szCs w:val="24"/>
        </w:rPr>
        <w:t>i</w:t>
      </w:r>
      <w:r w:rsidR="00BE1C64" w:rsidRPr="00BE1C64">
        <w:rPr>
          <w:rFonts w:ascii="Times New Roman" w:hAnsi="Times New Roman" w:cs="Times New Roman"/>
          <w:sz w:val="24"/>
          <w:szCs w:val="24"/>
        </w:rPr>
        <w:t xml:space="preserve">r </w:t>
      </w:r>
      <w:r w:rsidR="002C2A95">
        <w:rPr>
          <w:rFonts w:ascii="Times New Roman" w:hAnsi="Times New Roman" w:cs="Times New Roman"/>
          <w:sz w:val="24"/>
          <w:szCs w:val="24"/>
        </w:rPr>
        <w:t xml:space="preserve">problems, and proper repairs and repair techniques and </w:t>
      </w:r>
      <w:proofErr w:type="gramStart"/>
      <w:r w:rsidR="002C2A95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="002C2A95">
        <w:rPr>
          <w:rFonts w:ascii="Times New Roman" w:hAnsi="Times New Roman" w:cs="Times New Roman"/>
          <w:sz w:val="24"/>
          <w:szCs w:val="24"/>
        </w:rPr>
        <w:t xml:space="preserve"> </w:t>
      </w:r>
      <w:r w:rsidR="00BE1C64" w:rsidRPr="00BE1C64">
        <w:rPr>
          <w:rFonts w:ascii="Times New Roman" w:hAnsi="Times New Roman" w:cs="Times New Roman"/>
          <w:sz w:val="24"/>
          <w:szCs w:val="24"/>
        </w:rPr>
        <w:t>advantages including:</w:t>
      </w:r>
    </w:p>
    <w:p w14:paraId="6AD5B923" w14:textId="462C59FA" w:rsidR="00E309CD" w:rsidRDefault="00E309CD" w:rsidP="005F475B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Coating</w:t>
      </w:r>
      <w:r w:rsidR="002C2A95">
        <w:rPr>
          <w:rFonts w:ascii="Times New Roman" w:hAnsi="Times New Roman" w:cs="Times New Roman"/>
          <w:sz w:val="24"/>
          <w:szCs w:val="24"/>
        </w:rPr>
        <w:t>s – acceptable and non-acceptable types</w:t>
      </w:r>
    </w:p>
    <w:p w14:paraId="40351702" w14:textId="30927C51" w:rsidR="00E309CD" w:rsidRDefault="00E309CD" w:rsidP="005F475B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Rebuilding large areas of masonry</w:t>
      </w:r>
      <w:r w:rsidR="00577F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thereby changing the wall type from a mass wall to a veneer wall</w:t>
      </w:r>
    </w:p>
    <w:p w14:paraId="3C191A9B" w14:textId="07C16B6C" w:rsidR="00E309CD" w:rsidRDefault="00A76084" w:rsidP="005F475B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Improper pointing (surface pointing)</w:t>
      </w:r>
    </w:p>
    <w:p w14:paraId="7F6A29DF" w14:textId="21EBFBD8" w:rsidR="002C2A95" w:rsidRPr="002C2A95" w:rsidRDefault="002C2A95" w:rsidP="002C2A95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pointing techniques</w:t>
      </w:r>
    </w:p>
    <w:p w14:paraId="0332BC23" w14:textId="22B2EA6A" w:rsidR="00A974F3" w:rsidRDefault="00A974F3" w:rsidP="005F475B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Replacement of steel </w:t>
      </w:r>
      <w:r w:rsidR="00BE1C64">
        <w:rPr>
          <w:rFonts w:ascii="Times New Roman" w:hAnsi="Times New Roman" w:cs="Times New Roman"/>
          <w:sz w:val="24"/>
          <w:szCs w:val="24"/>
        </w:rPr>
        <w:t>lintels and other steel members</w:t>
      </w:r>
    </w:p>
    <w:p w14:paraId="31A61823" w14:textId="60BE7161" w:rsidR="002C2A95" w:rsidRDefault="002C2A95" w:rsidP="005F475B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Methods for maintaining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facades</w:t>
      </w:r>
      <w:proofErr w:type="gramEnd"/>
    </w:p>
    <w:p w14:paraId="0F557F76" w14:textId="16EE8895" w:rsidR="00E309CD" w:rsidRDefault="00E309CD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FA6F01" w14:textId="77777777" w:rsidR="00C66830" w:rsidRDefault="00C66830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E8F2B1" w14:textId="5AABC232" w:rsidR="005D38F1" w:rsidRDefault="005D38F1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811C8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aper will present two (2) case studies regarding </w:t>
      </w:r>
      <w:r w:rsidR="008A0E73">
        <w:rPr>
          <w:rFonts w:ascii="Times New Roman" w:hAnsi="Times New Roman" w:cs="Times New Roman"/>
          <w:sz w:val="24"/>
          <w:szCs w:val="24"/>
        </w:rPr>
        <w:t xml:space="preserve">material </w:t>
      </w:r>
      <w:r w:rsidR="00460A6C">
        <w:rPr>
          <w:rFonts w:ascii="Times New Roman" w:hAnsi="Times New Roman" w:cs="Times New Roman"/>
          <w:sz w:val="24"/>
          <w:szCs w:val="24"/>
        </w:rPr>
        <w:t xml:space="preserve">deterioration and </w:t>
      </w:r>
      <w:r>
        <w:rPr>
          <w:rFonts w:ascii="Times New Roman" w:hAnsi="Times New Roman" w:cs="Times New Roman"/>
          <w:sz w:val="24"/>
          <w:szCs w:val="24"/>
        </w:rPr>
        <w:t>failure</w:t>
      </w:r>
      <w:r w:rsidR="00577F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remediation techniques for mass </w:t>
      </w:r>
      <w:r w:rsidR="00C66830">
        <w:rPr>
          <w:rFonts w:ascii="Times New Roman" w:hAnsi="Times New Roman" w:cs="Times New Roman"/>
          <w:sz w:val="24"/>
          <w:szCs w:val="24"/>
        </w:rPr>
        <w:t xml:space="preserve">wall </w:t>
      </w:r>
      <w:r>
        <w:rPr>
          <w:rFonts w:ascii="Times New Roman" w:hAnsi="Times New Roman" w:cs="Times New Roman"/>
          <w:sz w:val="24"/>
          <w:szCs w:val="24"/>
        </w:rPr>
        <w:t>constructed buildings. Learning objectives</w:t>
      </w:r>
      <w:r w:rsidR="00577FBA">
        <w:rPr>
          <w:rFonts w:ascii="Times New Roman" w:hAnsi="Times New Roman" w:cs="Times New Roman"/>
          <w:sz w:val="24"/>
          <w:szCs w:val="24"/>
        </w:rPr>
        <w:t xml:space="preserve"> include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B32ECB" w14:textId="04ADE152" w:rsidR="005D38F1" w:rsidRDefault="005D38F1" w:rsidP="005F475B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Investigation of </w:t>
      </w:r>
      <w:r w:rsidR="008A0E73">
        <w:rPr>
          <w:rFonts w:ascii="Times New Roman" w:hAnsi="Times New Roman" w:cs="Times New Roman"/>
          <w:sz w:val="24"/>
          <w:szCs w:val="24"/>
        </w:rPr>
        <w:t xml:space="preserve">mass wall </w:t>
      </w:r>
      <w:r>
        <w:rPr>
          <w:rFonts w:ascii="Times New Roman" w:hAnsi="Times New Roman" w:cs="Times New Roman"/>
          <w:sz w:val="24"/>
          <w:szCs w:val="24"/>
        </w:rPr>
        <w:t>buildings</w:t>
      </w:r>
    </w:p>
    <w:p w14:paraId="7416E7F3" w14:textId="77777777" w:rsidR="005D38F1" w:rsidRDefault="005D38F1" w:rsidP="005F475B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an interior leak survey can provide</w:t>
      </w:r>
    </w:p>
    <w:p w14:paraId="3FA1CCB3" w14:textId="05D47465" w:rsidR="00460A6C" w:rsidRDefault="00460A6C" w:rsidP="005F475B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construction</w:t>
      </w:r>
    </w:p>
    <w:p w14:paraId="5B3A0BA7" w14:textId="1CFDD3CC" w:rsidR="00460A6C" w:rsidRDefault="00460A6C" w:rsidP="005F475B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Masonry deterioration and trouble spots</w:t>
      </w:r>
    </w:p>
    <w:p w14:paraId="7AB6FC8F" w14:textId="043D4097" w:rsidR="00BE1C64" w:rsidRDefault="005D38F1" w:rsidP="005F475B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Remediation </w:t>
      </w:r>
      <w:r w:rsidR="00460A6C">
        <w:rPr>
          <w:rFonts w:ascii="Times New Roman" w:hAnsi="Times New Roman" w:cs="Times New Roman"/>
          <w:sz w:val="24"/>
          <w:szCs w:val="24"/>
        </w:rPr>
        <w:t xml:space="preserve">options and </w:t>
      </w:r>
      <w:r>
        <w:rPr>
          <w:rFonts w:ascii="Times New Roman" w:hAnsi="Times New Roman" w:cs="Times New Roman"/>
          <w:sz w:val="24"/>
          <w:szCs w:val="24"/>
        </w:rPr>
        <w:t>details</w:t>
      </w:r>
    </w:p>
    <w:p w14:paraId="5A7561B0" w14:textId="77777777" w:rsidR="00811C8B" w:rsidRDefault="00811C8B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4F7E95" w14:textId="77777777" w:rsidR="00682B6D" w:rsidRDefault="00682B6D" w:rsidP="005F4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74B27F" w14:textId="77777777" w:rsidR="00703483" w:rsidRDefault="00703483" w:rsidP="00682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3483" w:rsidSect="005F475B">
      <w:footerReference w:type="default" r:id="rId10"/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655E7" w14:textId="77777777" w:rsidR="00E309CD" w:rsidRDefault="00E309CD" w:rsidP="00E309CD">
      <w:pPr>
        <w:spacing w:after="0" w:line="240" w:lineRule="auto"/>
      </w:pPr>
      <w:r>
        <w:separator/>
      </w:r>
    </w:p>
  </w:endnote>
  <w:endnote w:type="continuationSeparator" w:id="0">
    <w:p w14:paraId="5CA94A60" w14:textId="77777777" w:rsidR="00E309CD" w:rsidRDefault="00E309CD" w:rsidP="00E3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092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2668F4" w14:textId="2D3E75D9" w:rsidR="00AF6A62" w:rsidRDefault="00AF6A62" w:rsidP="00AF6A62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A3B26" w14:textId="77777777" w:rsidR="00AF6A62" w:rsidRDefault="00AF6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10F5" w14:textId="77777777" w:rsidR="00E309CD" w:rsidRDefault="00E309CD" w:rsidP="00E309CD">
      <w:pPr>
        <w:spacing w:after="0" w:line="240" w:lineRule="auto"/>
      </w:pPr>
      <w:r>
        <w:separator/>
      </w:r>
    </w:p>
  </w:footnote>
  <w:footnote w:type="continuationSeparator" w:id="0">
    <w:p w14:paraId="5FCCA253" w14:textId="77777777" w:rsidR="00E309CD" w:rsidRDefault="00E309CD" w:rsidP="00E30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5786"/>
    <w:multiLevelType w:val="hybridMultilevel"/>
    <w:tmpl w:val="DA6E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E90"/>
    <w:multiLevelType w:val="hybridMultilevel"/>
    <w:tmpl w:val="4A786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A5662"/>
    <w:multiLevelType w:val="hybridMultilevel"/>
    <w:tmpl w:val="4C8A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D19A1"/>
    <w:multiLevelType w:val="hybridMultilevel"/>
    <w:tmpl w:val="F718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72BED"/>
    <w:multiLevelType w:val="hybridMultilevel"/>
    <w:tmpl w:val="9B187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65B52"/>
    <w:multiLevelType w:val="hybridMultilevel"/>
    <w:tmpl w:val="4250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035952">
    <w:abstractNumId w:val="1"/>
  </w:num>
  <w:num w:numId="2" w16cid:durableId="1949005418">
    <w:abstractNumId w:val="0"/>
  </w:num>
  <w:num w:numId="3" w16cid:durableId="114832828">
    <w:abstractNumId w:val="2"/>
  </w:num>
  <w:num w:numId="4" w16cid:durableId="603072551">
    <w:abstractNumId w:val="4"/>
  </w:num>
  <w:num w:numId="5" w16cid:durableId="877087538">
    <w:abstractNumId w:val="5"/>
  </w:num>
  <w:num w:numId="6" w16cid:durableId="136741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F1"/>
    <w:rsid w:val="00016825"/>
    <w:rsid w:val="00057231"/>
    <w:rsid w:val="000F0395"/>
    <w:rsid w:val="00123646"/>
    <w:rsid w:val="00140F3C"/>
    <w:rsid w:val="001C4C3C"/>
    <w:rsid w:val="001D08C3"/>
    <w:rsid w:val="00212E16"/>
    <w:rsid w:val="0028675F"/>
    <w:rsid w:val="00297F98"/>
    <w:rsid w:val="002C2A95"/>
    <w:rsid w:val="003D0E67"/>
    <w:rsid w:val="003F0F24"/>
    <w:rsid w:val="00443872"/>
    <w:rsid w:val="00453846"/>
    <w:rsid w:val="0045592F"/>
    <w:rsid w:val="00460A6C"/>
    <w:rsid w:val="004D1816"/>
    <w:rsid w:val="004E5F43"/>
    <w:rsid w:val="004E681A"/>
    <w:rsid w:val="005128F5"/>
    <w:rsid w:val="00527788"/>
    <w:rsid w:val="00544FD1"/>
    <w:rsid w:val="00565A98"/>
    <w:rsid w:val="00577FBA"/>
    <w:rsid w:val="005D38F1"/>
    <w:rsid w:val="005F475B"/>
    <w:rsid w:val="00664D93"/>
    <w:rsid w:val="00682B6D"/>
    <w:rsid w:val="006C045B"/>
    <w:rsid w:val="00703483"/>
    <w:rsid w:val="007C19A2"/>
    <w:rsid w:val="00811C8B"/>
    <w:rsid w:val="00852944"/>
    <w:rsid w:val="00891656"/>
    <w:rsid w:val="008A0E73"/>
    <w:rsid w:val="008D69D2"/>
    <w:rsid w:val="00916C34"/>
    <w:rsid w:val="009333C2"/>
    <w:rsid w:val="00990654"/>
    <w:rsid w:val="00A76084"/>
    <w:rsid w:val="00A974F3"/>
    <w:rsid w:val="00AF6A62"/>
    <w:rsid w:val="00B941B9"/>
    <w:rsid w:val="00BE1C64"/>
    <w:rsid w:val="00C4101D"/>
    <w:rsid w:val="00C60F8E"/>
    <w:rsid w:val="00C66830"/>
    <w:rsid w:val="00D4686B"/>
    <w:rsid w:val="00DB62CC"/>
    <w:rsid w:val="00E309CD"/>
    <w:rsid w:val="00E54FE1"/>
    <w:rsid w:val="00F209EB"/>
    <w:rsid w:val="00F97CAE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3A67"/>
  <w15:chartTrackingRefBased/>
  <w15:docId w15:val="{DFB294B8-D385-4C31-BFD0-29D13D22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8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CD"/>
  </w:style>
  <w:style w:type="paragraph" w:styleId="Footer">
    <w:name w:val="footer"/>
    <w:basedOn w:val="Normal"/>
    <w:link w:val="FooterChar"/>
    <w:uiPriority w:val="99"/>
    <w:unhideWhenUsed/>
    <w:rsid w:val="00E30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2AD4948E38A448EAB595EF28F275E" ma:contentTypeVersion="0" ma:contentTypeDescription="Create a new document." ma:contentTypeScope="" ma:versionID="790f5f35b5d46bf2bfaf8b2cbc179c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194148f25fcf829a28f92042c7c4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C8DB1-865B-4A45-96D0-0CB13961015B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481EAC-CFA9-4195-A320-79EACA1C4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1718B-7FF5-490D-9021-F268B626F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P. O'Donnell</dc:creator>
  <cp:keywords/>
  <dc:description/>
  <cp:lastModifiedBy>Brian P. O'Donnell</cp:lastModifiedBy>
  <cp:revision>7</cp:revision>
  <dcterms:created xsi:type="dcterms:W3CDTF">2023-07-07T19:22:00Z</dcterms:created>
  <dcterms:modified xsi:type="dcterms:W3CDTF">2023-07-07T19:49:00Z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0x0101007632AD4948E38A448EAB595EF28F275E</vt:lpwstr>
  </property>
</Properties>
</file>